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9509A" w:rsidRDefault="00C20AF4" w:rsidP="00595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09A">
        <w:rPr>
          <w:rFonts w:ascii="Times New Roman" w:hAnsi="Times New Roman" w:cs="Times New Roman"/>
          <w:b/>
          <w:sz w:val="28"/>
          <w:szCs w:val="28"/>
        </w:rPr>
        <w:t>Отчет о проведении экскурсии</w:t>
      </w:r>
    </w:p>
    <w:p w:rsidR="00C20AF4" w:rsidRPr="0059509A" w:rsidRDefault="00595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</w:t>
      </w:r>
      <w:r w:rsidR="00C20AF4" w:rsidRPr="0059509A">
        <w:rPr>
          <w:rFonts w:ascii="Times New Roman" w:hAnsi="Times New Roman" w:cs="Times New Roman"/>
          <w:sz w:val="28"/>
          <w:szCs w:val="28"/>
        </w:rPr>
        <w:t xml:space="preserve">тяжении десятилетий День Победы  9 мая остаётся в России самым трогательным, самым душевным праздником и славной  датой. </w:t>
      </w:r>
    </w:p>
    <w:p w:rsidR="00C20AF4" w:rsidRPr="0059509A" w:rsidRDefault="00C20AF4">
      <w:pPr>
        <w:rPr>
          <w:rFonts w:ascii="Times New Roman" w:hAnsi="Times New Roman" w:cs="Times New Roman"/>
          <w:sz w:val="28"/>
          <w:szCs w:val="28"/>
        </w:rPr>
      </w:pPr>
      <w:r w:rsidRPr="0059509A">
        <w:rPr>
          <w:rFonts w:ascii="Times New Roman" w:hAnsi="Times New Roman" w:cs="Times New Roman"/>
          <w:sz w:val="28"/>
          <w:szCs w:val="28"/>
        </w:rPr>
        <w:t>В МКОУ    прошли мероприятия, направленные на укрепление нравственно-патриотических чу</w:t>
      </w:r>
      <w:proofErr w:type="gramStart"/>
      <w:r w:rsidRPr="0059509A">
        <w:rPr>
          <w:rFonts w:ascii="Times New Roman" w:hAnsi="Times New Roman" w:cs="Times New Roman"/>
          <w:sz w:val="28"/>
          <w:szCs w:val="28"/>
        </w:rPr>
        <w:t>вств  шк</w:t>
      </w:r>
      <w:proofErr w:type="gramEnd"/>
      <w:r w:rsidRPr="0059509A">
        <w:rPr>
          <w:rFonts w:ascii="Times New Roman" w:hAnsi="Times New Roman" w:cs="Times New Roman"/>
          <w:sz w:val="28"/>
          <w:szCs w:val="28"/>
        </w:rPr>
        <w:t>ольников, формирование знаний о ВОВ через различные виды деятельности.</w:t>
      </w:r>
    </w:p>
    <w:p w:rsidR="00C20AF4" w:rsidRDefault="00C20AF4">
      <w:pPr>
        <w:rPr>
          <w:rFonts w:ascii="Times New Roman" w:hAnsi="Times New Roman" w:cs="Times New Roman"/>
          <w:sz w:val="28"/>
          <w:szCs w:val="28"/>
        </w:rPr>
      </w:pPr>
      <w:r w:rsidRPr="0059509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9509A">
        <w:rPr>
          <w:rFonts w:ascii="Times New Roman" w:hAnsi="Times New Roman" w:cs="Times New Roman"/>
          <w:sz w:val="28"/>
          <w:szCs w:val="28"/>
        </w:rPr>
        <w:t>пред</w:t>
      </w:r>
      <w:r w:rsidRPr="0059509A">
        <w:rPr>
          <w:rFonts w:ascii="Times New Roman" w:hAnsi="Times New Roman" w:cs="Times New Roman"/>
          <w:sz w:val="28"/>
          <w:szCs w:val="28"/>
        </w:rPr>
        <w:t>верии</w:t>
      </w:r>
      <w:proofErr w:type="spellEnd"/>
      <w:r w:rsidRPr="0059509A">
        <w:rPr>
          <w:rFonts w:ascii="Times New Roman" w:hAnsi="Times New Roman" w:cs="Times New Roman"/>
          <w:sz w:val="28"/>
          <w:szCs w:val="28"/>
        </w:rPr>
        <w:t xml:space="preserve"> празднования Дня Победы в целях патриотического воспитания школьников, любви к своей Родине и уважения к людям, которые ковали Победу, формирования положительного подъёма были проведены экскурсии в</w:t>
      </w:r>
      <w:r w:rsidR="0059509A" w:rsidRPr="0059509A">
        <w:rPr>
          <w:rFonts w:ascii="Times New Roman" w:hAnsi="Times New Roman" w:cs="Times New Roman"/>
          <w:sz w:val="28"/>
          <w:szCs w:val="28"/>
        </w:rPr>
        <w:t xml:space="preserve"> школьном </w:t>
      </w:r>
      <w:r w:rsidRPr="0059509A">
        <w:rPr>
          <w:rFonts w:ascii="Times New Roman" w:hAnsi="Times New Roman" w:cs="Times New Roman"/>
          <w:sz w:val="28"/>
          <w:szCs w:val="28"/>
        </w:rPr>
        <w:t xml:space="preserve"> музее «</w:t>
      </w:r>
      <w:proofErr w:type="spellStart"/>
      <w:r w:rsidRPr="0059509A">
        <w:rPr>
          <w:rFonts w:ascii="Times New Roman" w:hAnsi="Times New Roman" w:cs="Times New Roman"/>
          <w:sz w:val="28"/>
          <w:szCs w:val="28"/>
        </w:rPr>
        <w:t>Нявремыт</w:t>
      </w:r>
      <w:proofErr w:type="spellEnd"/>
      <w:r w:rsidRPr="0059509A">
        <w:rPr>
          <w:rFonts w:ascii="Times New Roman" w:hAnsi="Times New Roman" w:cs="Times New Roman"/>
          <w:sz w:val="28"/>
          <w:szCs w:val="28"/>
        </w:rPr>
        <w:t>». Экскурсоводы Попова Алиса и Лялин</w:t>
      </w:r>
      <w:r w:rsidR="0059509A" w:rsidRPr="0059509A">
        <w:rPr>
          <w:rFonts w:ascii="Times New Roman" w:hAnsi="Times New Roman" w:cs="Times New Roman"/>
          <w:sz w:val="28"/>
          <w:szCs w:val="28"/>
        </w:rPr>
        <w:t>а Екатерина,  провели ознакомительную тематическую беседу «Мы их помним»,  о</w:t>
      </w:r>
      <w:r w:rsidRPr="0059509A">
        <w:rPr>
          <w:rFonts w:ascii="Times New Roman" w:hAnsi="Times New Roman" w:cs="Times New Roman"/>
          <w:sz w:val="28"/>
          <w:szCs w:val="28"/>
        </w:rPr>
        <w:t xml:space="preserve"> тружениках тыла</w:t>
      </w:r>
      <w:r w:rsidR="0059509A" w:rsidRPr="0059509A">
        <w:rPr>
          <w:rFonts w:ascii="Times New Roman" w:hAnsi="Times New Roman" w:cs="Times New Roman"/>
          <w:sz w:val="28"/>
          <w:szCs w:val="28"/>
        </w:rPr>
        <w:t xml:space="preserve"> ВОВ, и учителях послевоенных лет. </w:t>
      </w:r>
    </w:p>
    <w:p w:rsidR="0059509A" w:rsidRDefault="0059509A" w:rsidP="005950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0400" cy="2400215"/>
            <wp:effectExtent l="19050" t="0" r="0" b="0"/>
            <wp:docPr id="2" name="Рисунок 1" descr="SAM_5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587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5443" cy="240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09A" w:rsidRDefault="004526A3" w:rsidP="005950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25800" cy="2419350"/>
            <wp:effectExtent l="19050" t="0" r="0" b="0"/>
            <wp:docPr id="5" name="Рисунок 1" descr="C:\Users\15\Desktop\музей\к 9 мая музей 23.04.2019\SAM_5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\Desktop\музей\к 9 мая музей 23.04.2019\SAM_58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09A" w:rsidRDefault="0059509A" w:rsidP="005950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368675" cy="2526416"/>
            <wp:effectExtent l="19050" t="0" r="3175" b="0"/>
            <wp:docPr id="3" name="Рисунок 2" descr="SAM_5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583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8675" cy="252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6A3" w:rsidRDefault="004526A3" w:rsidP="005950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33810" cy="4044972"/>
            <wp:effectExtent l="19050" t="0" r="0" b="0"/>
            <wp:docPr id="4" name="Рисунок 3" descr="IMG_20190416_143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416_14395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051" cy="404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09A" w:rsidRPr="0059509A" w:rsidRDefault="0059509A" w:rsidP="00595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мы помним и чтим своих предков, завоевавших Победу в этой страшной войне, мы можем передать своим детям высочайшие ценности  - патриотизм и любовь к своей Родине. Этим мы создаём прочный</w:t>
      </w:r>
      <w:r w:rsidR="004526A3">
        <w:rPr>
          <w:rFonts w:ascii="Times New Roman" w:hAnsi="Times New Roman" w:cs="Times New Roman"/>
          <w:sz w:val="28"/>
          <w:szCs w:val="28"/>
        </w:rPr>
        <w:t xml:space="preserve"> фундамент для становления личности каждого ребенка, частичек новых поколений, идущих за нами.</w:t>
      </w:r>
    </w:p>
    <w:sectPr w:rsidR="0059509A" w:rsidRPr="0059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AF4"/>
    <w:rsid w:val="004526A3"/>
    <w:rsid w:val="0059509A"/>
    <w:rsid w:val="00C2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3</cp:revision>
  <dcterms:created xsi:type="dcterms:W3CDTF">2020-09-14T10:13:00Z</dcterms:created>
  <dcterms:modified xsi:type="dcterms:W3CDTF">2020-09-14T10:39:00Z</dcterms:modified>
</cp:coreProperties>
</file>