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8A" w:rsidRDefault="00B7148A" w:rsidP="00B7148A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noProof/>
          <w:sz w:val="28"/>
          <w:szCs w:val="28"/>
        </w:rPr>
        <w:drawing>
          <wp:inline distT="0" distB="0" distL="0" distR="0">
            <wp:extent cx="2959666" cy="2009775"/>
            <wp:effectExtent l="19050" t="0" r="0" b="0"/>
            <wp:docPr id="1" name="Рисунок 1" descr="C:\Users\org\Desktop\main_40471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g\Desktop\main_404718_orig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74" cy="201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8A" w:rsidRDefault="00B7148A" w:rsidP="00B7148A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</w:p>
    <w:p w:rsidR="00B7148A" w:rsidRPr="00B7148A" w:rsidRDefault="00B7148A" w:rsidP="00B7148A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r w:rsidRPr="00B7148A">
        <w:rPr>
          <w:rFonts w:ascii="Arial Black" w:hAnsi="Arial Black" w:cs="Times New Roman"/>
          <w:sz w:val="28"/>
          <w:szCs w:val="28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 »</w:t>
      </w:r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B7148A" w:rsidRPr="00B3230B" w:rsidRDefault="00B7148A" w:rsidP="00B7148A">
      <w:pPr>
        <w:pStyle w:val="a5"/>
        <w:jc w:val="center"/>
        <w:rPr>
          <w:rFonts w:ascii="Arial Black" w:hAnsi="Arial Black" w:cs="Times New Roman"/>
          <w:b/>
          <w:i/>
          <w:sz w:val="24"/>
          <w:szCs w:val="24"/>
        </w:rPr>
      </w:pPr>
      <w:r w:rsidRPr="00B3230B">
        <w:rPr>
          <w:rStyle w:val="a4"/>
          <w:rFonts w:ascii="Arial Black" w:hAnsi="Arial Black" w:cs="Times New Roman"/>
          <w:b/>
          <w:i w:val="0"/>
          <w:color w:val="444444"/>
          <w:sz w:val="24"/>
          <w:szCs w:val="24"/>
        </w:rPr>
        <w:t>Игровая деятельность</w:t>
      </w:r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B7148A" w:rsidRPr="00B3230B" w:rsidRDefault="00B7148A" w:rsidP="00B7148A">
      <w:pPr>
        <w:pStyle w:val="a5"/>
        <w:jc w:val="center"/>
        <w:rPr>
          <w:rFonts w:ascii="Arial Black" w:hAnsi="Arial Black" w:cs="Times New Roman"/>
          <w:i/>
          <w:sz w:val="24"/>
          <w:szCs w:val="24"/>
        </w:rPr>
      </w:pPr>
      <w:r w:rsidRPr="00B3230B">
        <w:rPr>
          <w:rStyle w:val="a4"/>
          <w:rFonts w:ascii="Arial Black" w:hAnsi="Arial Black" w:cs="Times New Roman"/>
          <w:i w:val="0"/>
          <w:color w:val="444444"/>
          <w:sz w:val="24"/>
          <w:szCs w:val="24"/>
        </w:rPr>
        <w:t>Трудовая деятельность</w:t>
      </w:r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B3230B" w:rsidRPr="00B3230B" w:rsidRDefault="00B3230B" w:rsidP="00B7148A">
      <w:pPr>
        <w:pStyle w:val="a5"/>
        <w:jc w:val="center"/>
        <w:rPr>
          <w:rStyle w:val="a4"/>
          <w:rFonts w:ascii="Arial Black" w:hAnsi="Arial Black" w:cs="Times New Roman"/>
          <w:i w:val="0"/>
          <w:color w:val="444444"/>
          <w:sz w:val="24"/>
          <w:szCs w:val="24"/>
        </w:rPr>
      </w:pPr>
    </w:p>
    <w:p w:rsidR="00B7148A" w:rsidRPr="00B3230B" w:rsidRDefault="00B7148A" w:rsidP="00B7148A">
      <w:pPr>
        <w:pStyle w:val="a5"/>
        <w:jc w:val="center"/>
        <w:rPr>
          <w:rFonts w:ascii="Arial Black" w:hAnsi="Arial Black" w:cs="Times New Roman"/>
          <w:i/>
          <w:sz w:val="24"/>
          <w:szCs w:val="24"/>
        </w:rPr>
      </w:pPr>
      <w:r w:rsidRPr="00B3230B">
        <w:rPr>
          <w:rStyle w:val="a4"/>
          <w:rFonts w:ascii="Arial Black" w:hAnsi="Arial Black" w:cs="Times New Roman"/>
          <w:i w:val="0"/>
          <w:color w:val="444444"/>
          <w:sz w:val="24"/>
          <w:szCs w:val="24"/>
        </w:rPr>
        <w:t>Художественно-продуктивная деятельность</w:t>
      </w:r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B7148A" w:rsidRPr="00B3230B" w:rsidRDefault="00B7148A" w:rsidP="00B7148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0B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t xml:space="preserve">1. Важно, чтобы родители контролировали пребывание ребенка перед компьютером или планшетом. </w:t>
      </w:r>
      <w:proofErr w:type="gramStart"/>
      <w:r w:rsidRPr="00B3230B">
        <w:rPr>
          <w:rFonts w:ascii="Times New Roman" w:hAnsi="Times New Roman" w:cs="Times New Roman"/>
          <w:sz w:val="24"/>
          <w:szCs w:val="24"/>
        </w:rPr>
        <w:t>Нужно организовать пребывание на свежем воздухе (в условиях самоизоляции это возможно на территории вблизи дома, Обязательно, частое проветривание помещения, в котором ребенок проводит время.</w:t>
      </w:r>
      <w:proofErr w:type="gramEnd"/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lastRenderedPageBreak/>
        <w:t xml:space="preserve"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возможно, ее героями </w:t>
      </w:r>
      <w:proofErr w:type="gramStart"/>
      <w:r w:rsidRPr="00B3230B">
        <w:rPr>
          <w:rFonts w:ascii="Times New Roman" w:hAnsi="Times New Roman" w:cs="Times New Roman"/>
          <w:sz w:val="24"/>
          <w:szCs w:val="24"/>
        </w:rPr>
        <w:t>будут нереальные фантастические создания и пусть ребенок дает</w:t>
      </w:r>
      <w:proofErr w:type="gramEnd"/>
      <w:r w:rsidRPr="00B3230B">
        <w:rPr>
          <w:rFonts w:ascii="Times New Roman" w:hAnsi="Times New Roman" w:cs="Times New Roman"/>
          <w:sz w:val="24"/>
          <w:szCs w:val="24"/>
        </w:rPr>
        <w:t xml:space="preserve"> волю своим фантазиям, а взрослый записывает сказку и собирает в семейную копилку. Возможно,  это войдет в добрую традицию в вашей семье, и таких произведений будет еще много.</w:t>
      </w:r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t>6. Не изолируйте ребенка от общества. Поддерживайте конта</w:t>
      </w:r>
      <w:proofErr w:type="gramStart"/>
      <w:r w:rsidRPr="00B3230B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B3230B">
        <w:rPr>
          <w:rFonts w:ascii="Times New Roman" w:hAnsi="Times New Roman" w:cs="Times New Roman"/>
          <w:sz w:val="24"/>
          <w:szCs w:val="24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B3230B">
        <w:rPr>
          <w:rFonts w:ascii="Times New Roman" w:hAnsi="Times New Roman" w:cs="Times New Roman"/>
          <w:sz w:val="24"/>
          <w:szCs w:val="24"/>
        </w:rPr>
        <w:t>видеочаты</w:t>
      </w:r>
      <w:proofErr w:type="spellEnd"/>
      <w:r w:rsidRPr="00B3230B">
        <w:rPr>
          <w:rFonts w:ascii="Times New Roman" w:hAnsi="Times New Roman" w:cs="Times New Roman"/>
          <w:sz w:val="24"/>
          <w:szCs w:val="24"/>
        </w:rPr>
        <w:t>.</w:t>
      </w:r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B3230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3230B">
        <w:rPr>
          <w:rFonts w:ascii="Times New Roman" w:hAnsi="Times New Roman" w:cs="Times New Roman"/>
          <w:sz w:val="24"/>
          <w:szCs w:val="24"/>
        </w:rPr>
        <w:t xml:space="preserve"> канале.</w:t>
      </w:r>
    </w:p>
    <w:p w:rsidR="00B7148A" w:rsidRPr="00B3230B" w:rsidRDefault="00B7148A" w:rsidP="00B71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230B">
        <w:rPr>
          <w:rFonts w:ascii="Times New Roman" w:hAnsi="Times New Roman" w:cs="Times New Roman"/>
          <w:sz w:val="24"/>
          <w:szCs w:val="24"/>
        </w:rPr>
        <w:t>8. И не забывайте про тихий час.</w:t>
      </w:r>
    </w:p>
    <w:p w:rsidR="00B3230B" w:rsidRDefault="00B3230B" w:rsidP="00B3230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7148A" w:rsidRPr="00B3230B" w:rsidRDefault="00B7148A" w:rsidP="00B3230B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230B">
        <w:rPr>
          <w:rFonts w:ascii="Times New Roman" w:hAnsi="Times New Roman" w:cs="Times New Roman"/>
          <w:b/>
          <w:i/>
          <w:sz w:val="36"/>
          <w:szCs w:val="36"/>
        </w:rPr>
        <w:t>Надеюсь, что эта информация будет для Вас полезной. Будьте здоровы!</w:t>
      </w:r>
    </w:p>
    <w:p w:rsidR="00B3230B" w:rsidRDefault="00B3230B" w:rsidP="00B714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30B" w:rsidRDefault="00B3230B" w:rsidP="00B714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30B" w:rsidRDefault="00B3230B" w:rsidP="00B714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30B" w:rsidRDefault="00B3230B" w:rsidP="00B714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6F8E" w:rsidRPr="00B7148A" w:rsidRDefault="00B3230B" w:rsidP="00B714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3505200"/>
            <wp:effectExtent l="19050" t="0" r="0" b="0"/>
            <wp:docPr id="4" name="Рисунок 3" descr="C:\Users\org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g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11" cy="350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F8E" w:rsidRPr="00B7148A" w:rsidSect="00B714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48A"/>
    <w:rsid w:val="00056F8E"/>
    <w:rsid w:val="00B3230B"/>
    <w:rsid w:val="00B7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148A"/>
    <w:rPr>
      <w:i/>
      <w:iCs/>
    </w:rPr>
  </w:style>
  <w:style w:type="paragraph" w:styleId="a5">
    <w:name w:val="No Spacing"/>
    <w:uiPriority w:val="1"/>
    <w:qFormat/>
    <w:rsid w:val="00B714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3</cp:revision>
  <dcterms:created xsi:type="dcterms:W3CDTF">2020-04-17T10:19:00Z</dcterms:created>
  <dcterms:modified xsi:type="dcterms:W3CDTF">2020-04-17T10:33:00Z</dcterms:modified>
</cp:coreProperties>
</file>