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45" w:rsidRPr="00D23C45" w:rsidRDefault="00D23C45" w:rsidP="00D23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45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spellStart"/>
      <w:r w:rsidRPr="00D23C45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D23C45">
        <w:rPr>
          <w:rFonts w:ascii="Times New Roman" w:hAnsi="Times New Roman" w:cs="Times New Roman"/>
          <w:b/>
          <w:sz w:val="24"/>
          <w:szCs w:val="24"/>
        </w:rPr>
        <w:t xml:space="preserve"> – развивающей программы</w:t>
      </w:r>
    </w:p>
    <w:p w:rsidR="00D23C45" w:rsidRDefault="00D23C45" w:rsidP="00D23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45">
        <w:rPr>
          <w:rFonts w:ascii="Times New Roman" w:hAnsi="Times New Roman" w:cs="Times New Roman"/>
          <w:b/>
          <w:sz w:val="24"/>
          <w:szCs w:val="24"/>
        </w:rPr>
        <w:t xml:space="preserve"> для обучающихся с задержкой психического развития (вариант 7.1)</w:t>
      </w:r>
    </w:p>
    <w:p w:rsidR="00D23C45" w:rsidRDefault="00D23C45" w:rsidP="00D23C45">
      <w:pPr>
        <w:rPr>
          <w:rFonts w:ascii="Times New Roman" w:hAnsi="Times New Roman" w:cs="Times New Roman"/>
          <w:sz w:val="24"/>
          <w:szCs w:val="24"/>
        </w:rPr>
      </w:pPr>
    </w:p>
    <w:p w:rsidR="00D23C45" w:rsidRDefault="00D23C45" w:rsidP="00D23C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45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в соответствии с требованиями ФГОС НОО обучающихся с ОВЗ направлена на создание системы комплексной помощи </w:t>
      </w:r>
      <w:proofErr w:type="gramStart"/>
      <w:r w:rsidRPr="00EB36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B36E6">
        <w:rPr>
          <w:rFonts w:ascii="Times New Roman" w:hAnsi="Times New Roman" w:cs="Times New Roman"/>
          <w:sz w:val="24"/>
          <w:szCs w:val="24"/>
        </w:rPr>
        <w:t xml:space="preserve"> с ЗПР в освоении АООП НОО, коррекцию недостатков в физическом и (или) психическом развитии обучающихся, их социальную адаптацию.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МКОУ «Нижне-Нарыкарская СОШ»  обеспечивает: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 выявление особых образовательных потребностей обучающихся с ЗПР, обусловленных недостатками в их физическом и (или) психическом развитии;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 создание адекватных условий для реализации особых образовательных потребностей обучающихся с ЗПР;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 осуществление индивидуально-ориентированного </w:t>
      </w:r>
      <w:proofErr w:type="spellStart"/>
      <w:r w:rsidRPr="00EB36E6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EB36E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B36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B36E6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 разработку и реализацию индивидуальных учебных планов,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 оказание помощи в освоении </w:t>
      </w:r>
      <w:proofErr w:type="gramStart"/>
      <w:r w:rsidRPr="00EB36E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B36E6">
        <w:rPr>
          <w:rFonts w:ascii="Times New Roman" w:hAnsi="Times New Roman" w:cs="Times New Roman"/>
          <w:sz w:val="24"/>
          <w:szCs w:val="24"/>
        </w:rPr>
        <w:t xml:space="preserve"> с ЗПР АООП НОО и их интеграции в образовательном учреждении;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 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EB36E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B36E6">
        <w:rPr>
          <w:rFonts w:ascii="Times New Roman" w:hAnsi="Times New Roman" w:cs="Times New Roman"/>
          <w:sz w:val="24"/>
          <w:szCs w:val="24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 оказание родителям (законным представителям) </w:t>
      </w:r>
      <w:proofErr w:type="gramStart"/>
      <w:r w:rsidRPr="00EB36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36E6">
        <w:rPr>
          <w:rFonts w:ascii="Times New Roman" w:hAnsi="Times New Roman" w:cs="Times New Roman"/>
          <w:sz w:val="24"/>
          <w:szCs w:val="24"/>
        </w:rPr>
        <w:t xml:space="preserve"> с ЗПР консультативной и методической помощи по медицинским, социальным, правовым и другим вопросам, связанным с их воспитанием и обучением.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b/>
          <w:sz w:val="24"/>
          <w:szCs w:val="24"/>
        </w:rPr>
        <w:t>Целью</w:t>
      </w:r>
      <w:r w:rsidRPr="00EB36E6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 является создание системы комплексного </w:t>
      </w:r>
      <w:proofErr w:type="spellStart"/>
      <w:r w:rsidRPr="00EB36E6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EB36E6">
        <w:rPr>
          <w:rFonts w:ascii="Times New Roman" w:hAnsi="Times New Roman" w:cs="Times New Roman"/>
          <w:sz w:val="24"/>
          <w:szCs w:val="24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B36E6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 определение особых образовательных потребностей обучающихся с ЗПР;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 повышение возможностей обучающихся с ЗПР в освоении АООП НОО и интегрировании в образовательный процесс;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 своевременное выявление </w:t>
      </w:r>
      <w:proofErr w:type="gramStart"/>
      <w:r w:rsidRPr="00EB36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36E6">
        <w:rPr>
          <w:rFonts w:ascii="Times New Roman" w:hAnsi="Times New Roman" w:cs="Times New Roman"/>
          <w:sz w:val="24"/>
          <w:szCs w:val="24"/>
        </w:rPr>
        <w:t xml:space="preserve"> с трудностями адаптации в образовательно-воспитательном процессе;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</w:t>
      </w:r>
      <w:proofErr w:type="spellStart"/>
      <w:r w:rsidRPr="00EB36E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B36E6">
        <w:rPr>
          <w:rFonts w:ascii="Times New Roman" w:hAnsi="Times New Roman" w:cs="Times New Roman"/>
          <w:sz w:val="24"/>
          <w:szCs w:val="24"/>
        </w:rPr>
        <w:t xml:space="preserve"> коррекции;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 оказание родителям (законным представителям) </w:t>
      </w:r>
      <w:proofErr w:type="gramStart"/>
      <w:r w:rsidRPr="00EB36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36E6">
        <w:rPr>
          <w:rFonts w:ascii="Times New Roman" w:hAnsi="Times New Roman" w:cs="Times New Roman"/>
          <w:sz w:val="24"/>
          <w:szCs w:val="24"/>
        </w:rPr>
        <w:t xml:space="preserve"> с ЗПР консультативной и методической помощи по медицинским, социальным, психологическим, правовым и другим вопросам.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Коррекционная работа представляет собой систему </w:t>
      </w:r>
      <w:proofErr w:type="spellStart"/>
      <w:proofErr w:type="gramStart"/>
      <w:r w:rsidRPr="00EB36E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B36E6">
        <w:rPr>
          <w:rFonts w:ascii="Times New Roman" w:hAnsi="Times New Roman" w:cs="Times New Roman"/>
          <w:sz w:val="24"/>
          <w:szCs w:val="24"/>
        </w:rPr>
        <w:t>- педагогических</w:t>
      </w:r>
      <w:proofErr w:type="gramEnd"/>
      <w:r w:rsidRPr="00EB36E6">
        <w:rPr>
          <w:rFonts w:ascii="Times New Roman" w:hAnsi="Times New Roman" w:cs="Times New Roman"/>
          <w:sz w:val="24"/>
          <w:szCs w:val="24"/>
        </w:rPr>
        <w:t xml:space="preserve"> и медицинских средств, направленных на преодоление и/или ослабление недостатков в физическом и/или психическом развитии обучающихся с ЗПР. </w:t>
      </w:r>
    </w:p>
    <w:p w:rsidR="00EB36E6" w:rsidRPr="00EB36E6" w:rsidRDefault="00EB36E6" w:rsidP="00EB3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b/>
          <w:sz w:val="24"/>
          <w:szCs w:val="24"/>
        </w:rPr>
        <w:t>Принципы коррекционной работы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i/>
          <w:sz w:val="24"/>
          <w:szCs w:val="24"/>
        </w:rPr>
        <w:t>Принцип приоритетности интересов обучающегося</w:t>
      </w:r>
      <w:r w:rsidRPr="00EB36E6">
        <w:rPr>
          <w:rFonts w:ascii="Times New Roman" w:hAnsi="Times New Roman" w:cs="Times New Roman"/>
          <w:sz w:val="24"/>
          <w:szCs w:val="24"/>
        </w:rPr>
        <w:t xml:space="preserve">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i/>
          <w:sz w:val="24"/>
          <w:szCs w:val="24"/>
        </w:rPr>
        <w:t>Принцип системности</w:t>
      </w:r>
      <w:r w:rsidRPr="00EB36E6">
        <w:rPr>
          <w:rFonts w:ascii="Times New Roman" w:hAnsi="Times New Roman" w:cs="Times New Roman"/>
          <w:sz w:val="24"/>
          <w:szCs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i/>
          <w:sz w:val="24"/>
          <w:szCs w:val="24"/>
        </w:rPr>
        <w:t>Принцип непрерывности</w:t>
      </w:r>
      <w:r w:rsidRPr="00EB36E6">
        <w:rPr>
          <w:rFonts w:ascii="Times New Roman" w:hAnsi="Times New Roman" w:cs="Times New Roman"/>
          <w:sz w:val="24"/>
          <w:szCs w:val="24"/>
        </w:rPr>
        <w:t xml:space="preserve"> обеспечивает проведение коррекционной работы на всем протяжении обучения школьников с учетом изменений в их личности.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6E6">
        <w:rPr>
          <w:rFonts w:ascii="Times New Roman" w:hAnsi="Times New Roman" w:cs="Times New Roman"/>
          <w:i/>
          <w:sz w:val="24"/>
          <w:szCs w:val="24"/>
        </w:rPr>
        <w:t>Принцип вариативности</w:t>
      </w:r>
      <w:r w:rsidRPr="00EB36E6">
        <w:rPr>
          <w:rFonts w:ascii="Times New Roman" w:hAnsi="Times New Roman" w:cs="Times New Roman"/>
          <w:sz w:val="24"/>
          <w:szCs w:val="24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i/>
          <w:sz w:val="24"/>
          <w:szCs w:val="24"/>
        </w:rPr>
        <w:t>Принцип единства психолого-педагогических и медицинских средств</w:t>
      </w:r>
      <w:r w:rsidRPr="00EB36E6">
        <w:rPr>
          <w:rFonts w:ascii="Times New Roman" w:hAnsi="Times New Roman" w:cs="Times New Roman"/>
          <w:sz w:val="24"/>
          <w:szCs w:val="24"/>
        </w:rPr>
        <w:t xml:space="preserve"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i/>
          <w:sz w:val="24"/>
          <w:szCs w:val="24"/>
        </w:rPr>
        <w:t>Принцип сотрудничества с семьей</w:t>
      </w:r>
      <w:r w:rsidRPr="00EB36E6">
        <w:rPr>
          <w:rFonts w:ascii="Times New Roman" w:hAnsi="Times New Roman" w:cs="Times New Roman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Коррекционная работа с </w:t>
      </w:r>
      <w:proofErr w:type="gramStart"/>
      <w:r w:rsidRPr="00EB36E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B36E6">
        <w:rPr>
          <w:rFonts w:ascii="Times New Roman" w:hAnsi="Times New Roman" w:cs="Times New Roman"/>
          <w:sz w:val="24"/>
          <w:szCs w:val="24"/>
        </w:rPr>
        <w:t xml:space="preserve"> с ЗПР осуществляется в ходе всего учебно-образовательного процесса: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― 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>― в рамках внеурочной деятельности в форме специально организованных индивидуальных и групповых занятий (</w:t>
      </w:r>
      <w:proofErr w:type="spellStart"/>
      <w:r w:rsidRPr="00EB36E6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EB36E6">
        <w:rPr>
          <w:rFonts w:ascii="Times New Roman" w:hAnsi="Times New Roman" w:cs="Times New Roman"/>
          <w:sz w:val="24"/>
          <w:szCs w:val="24"/>
        </w:rPr>
        <w:t xml:space="preserve"> и логопедические занятия);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― в рамках психологического и социально-педагогического сопровождения обучающихся.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B36E6">
        <w:rPr>
          <w:rFonts w:ascii="Times New Roman" w:hAnsi="Times New Roman" w:cs="Times New Roman"/>
          <w:b/>
          <w:sz w:val="24"/>
          <w:szCs w:val="24"/>
        </w:rPr>
        <w:t>направлениями</w:t>
      </w:r>
      <w:r w:rsidRPr="00EB36E6">
        <w:rPr>
          <w:rFonts w:ascii="Times New Roman" w:hAnsi="Times New Roman" w:cs="Times New Roman"/>
          <w:sz w:val="24"/>
          <w:szCs w:val="24"/>
        </w:rPr>
        <w:t xml:space="preserve"> в коррекционной работе являются: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-коррекционная помощь в овладении базовым содержанием обучения;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-развитие эмоционально-личностной сферы и коррекция ее недостатков;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-развитие познавательной деятельности и целенаправленное формирование высших психических функций;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-формирование произвольной регуляции деятельности и поведения;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-коррекция нарушений устной и письменной речи;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-обеспечение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6E6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 </w:t>
      </w:r>
      <w:proofErr w:type="gramEnd"/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1. </w:t>
      </w:r>
      <w:r w:rsidRPr="00EB36E6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  <w:r w:rsidRPr="00EB36E6">
        <w:rPr>
          <w:rFonts w:ascii="Times New Roman" w:hAnsi="Times New Roman" w:cs="Times New Roman"/>
          <w:sz w:val="24"/>
          <w:szCs w:val="24"/>
        </w:rPr>
        <w:t xml:space="preserve"> обеспечивает выявление особенностей развития и </w:t>
      </w:r>
      <w:proofErr w:type="gramStart"/>
      <w:r w:rsidRPr="00EB36E6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EB36E6">
        <w:rPr>
          <w:rFonts w:ascii="Times New Roman" w:hAnsi="Times New Roman" w:cs="Times New Roman"/>
          <w:sz w:val="24"/>
          <w:szCs w:val="24"/>
        </w:rPr>
        <w:t xml:space="preserve"> обучающихся с ЗПР с целью создания благоприятных условий для овладения ими содержанием АООП НОО. Проведение диагностической работы предполагает осуществление: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1) психолого-педагогического и медицинского обследования с целью выявления их особых образовательных потребностей: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lastRenderedPageBreak/>
        <w:t xml:space="preserve">― развития познавательной сферы, специфических трудностей в овладении содержанием образования и потенциальных возможностей;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― развития эмоционально-волевой сферы и личностных особенностей обучающихся;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― определение социальной ситуации развития и условий семейного воспитания обучающегося;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2) мониторинга динамики развития обучающихся, их успешности в освоении АООП НОО;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3) анализа результатов обследования с целью проектирования и корректировки коррекционных мероприятий.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2. </w:t>
      </w:r>
      <w:r w:rsidRPr="00EB36E6">
        <w:rPr>
          <w:rFonts w:ascii="Times New Roman" w:hAnsi="Times New Roman" w:cs="Times New Roman"/>
          <w:i/>
          <w:sz w:val="24"/>
          <w:szCs w:val="24"/>
        </w:rPr>
        <w:t>Коррекционно-развивающая работа</w:t>
      </w:r>
      <w:r w:rsidRPr="00EB36E6">
        <w:rPr>
          <w:rFonts w:ascii="Times New Roman" w:hAnsi="Times New Roman" w:cs="Times New Roman"/>
          <w:sz w:val="24"/>
          <w:szCs w:val="24"/>
        </w:rPr>
        <w:t xml:space="preserve"> 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Коррекционно-развивающая работа включает: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― составление индивидуальной программы психологического сопровождения обучающегося (совместно с педагогами);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― формирование в классе психологического климата комфортного для всех обучающихся;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― организация внеурочной деятельности, направленной на развитие познавательных интересов учащихся, их общее социально-личностное развитие;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― 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― организацию и проведение специалистами индивидуальных и групповых занятий по </w:t>
      </w:r>
      <w:proofErr w:type="spellStart"/>
      <w:r w:rsidRPr="00EB36E6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EB36E6">
        <w:rPr>
          <w:rFonts w:ascii="Times New Roman" w:hAnsi="Times New Roman" w:cs="Times New Roman"/>
          <w:sz w:val="24"/>
          <w:szCs w:val="24"/>
        </w:rPr>
        <w:t xml:space="preserve">, необходимых для преодоления нарушений развития обучающихся;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― развитие эмоционально-волевой и личностной сферы обучающегося и коррекцию его поведения;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― социальное сопровождение </w:t>
      </w:r>
      <w:proofErr w:type="gramStart"/>
      <w:r w:rsidRPr="00EB36E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B36E6">
        <w:rPr>
          <w:rFonts w:ascii="Times New Roman" w:hAnsi="Times New Roman" w:cs="Times New Roman"/>
          <w:sz w:val="24"/>
          <w:szCs w:val="24"/>
        </w:rPr>
        <w:t xml:space="preserve"> в случае неблагоприятных условий жизни при психотравмирующих обстоятельствах.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3. </w:t>
      </w:r>
      <w:r w:rsidRPr="00EB36E6">
        <w:rPr>
          <w:rFonts w:ascii="Times New Roman" w:hAnsi="Times New Roman" w:cs="Times New Roman"/>
          <w:i/>
          <w:sz w:val="24"/>
          <w:szCs w:val="24"/>
        </w:rPr>
        <w:t>Консультативная работа</w:t>
      </w:r>
      <w:r w:rsidRPr="00EB36E6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АООП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 Консультативная работа включает: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― 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6E6">
        <w:rPr>
          <w:rFonts w:ascii="Times New Roman" w:hAnsi="Times New Roman" w:cs="Times New Roman"/>
          <w:sz w:val="24"/>
          <w:szCs w:val="24"/>
        </w:rPr>
        <w:t xml:space="preserve">― консультативную помощь семье в вопросах решения конкретных вопросов воспитания и оказания возможной помощи </w:t>
      </w:r>
      <w:proofErr w:type="gramStart"/>
      <w:r w:rsidRPr="00EB36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B36E6">
        <w:rPr>
          <w:rFonts w:ascii="Times New Roman" w:hAnsi="Times New Roman" w:cs="Times New Roman"/>
          <w:sz w:val="24"/>
          <w:szCs w:val="24"/>
        </w:rPr>
        <w:t xml:space="preserve"> в освоении общеобразовательной программы. </w:t>
      </w:r>
    </w:p>
    <w:p w:rsidR="00EB36E6" w:rsidRPr="00EB36E6" w:rsidRDefault="00EB36E6" w:rsidP="00EB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D23C45" w:rsidRPr="00D23C45" w:rsidRDefault="00D23C45" w:rsidP="00D23C45">
      <w:pPr>
        <w:jc w:val="both"/>
        <w:rPr>
          <w:rFonts w:ascii="Times New Roman" w:hAnsi="Times New Roman" w:cs="Times New Roman"/>
          <w:sz w:val="24"/>
          <w:szCs w:val="24"/>
        </w:rPr>
      </w:pPr>
      <w:r w:rsidRPr="00D23C45">
        <w:rPr>
          <w:rFonts w:ascii="Times New Roman" w:hAnsi="Times New Roman" w:cs="Times New Roman"/>
          <w:sz w:val="24"/>
          <w:szCs w:val="24"/>
        </w:rPr>
        <w:tab/>
      </w:r>
      <w:r w:rsidRPr="00D23C45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направлена:</w:t>
      </w:r>
    </w:p>
    <w:p w:rsidR="00D23C45" w:rsidRPr="00D23C45" w:rsidRDefault="00D23C45" w:rsidP="00D23C45">
      <w:pPr>
        <w:jc w:val="both"/>
        <w:rPr>
          <w:rFonts w:ascii="Times New Roman" w:hAnsi="Times New Roman" w:cs="Times New Roman"/>
          <w:sz w:val="24"/>
          <w:szCs w:val="24"/>
        </w:rPr>
      </w:pPr>
      <w:r w:rsidRPr="00D23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D23C45">
        <w:rPr>
          <w:rFonts w:ascii="Times New Roman" w:hAnsi="Times New Roman" w:cs="Times New Roman"/>
          <w:sz w:val="24"/>
          <w:szCs w:val="24"/>
        </w:rPr>
        <w:t xml:space="preserve"> на обеспечение коррекции недостатков в физическом и психическом развитии учащегося с ограниченными возможностями здоровья; </w:t>
      </w:r>
    </w:p>
    <w:p w:rsidR="00D23C45" w:rsidRPr="00D23C45" w:rsidRDefault="00D23C45" w:rsidP="00D23C45">
      <w:pPr>
        <w:jc w:val="both"/>
        <w:rPr>
          <w:rFonts w:ascii="Times New Roman" w:hAnsi="Times New Roman" w:cs="Times New Roman"/>
          <w:sz w:val="24"/>
          <w:szCs w:val="24"/>
        </w:rPr>
      </w:pPr>
      <w:r w:rsidRPr="00D23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D23C45">
        <w:rPr>
          <w:rFonts w:ascii="Times New Roman" w:hAnsi="Times New Roman" w:cs="Times New Roman"/>
          <w:sz w:val="24"/>
          <w:szCs w:val="24"/>
        </w:rPr>
        <w:t xml:space="preserve"> оказание помощи в освоении основной образовательной программы начального общего образования; </w:t>
      </w:r>
    </w:p>
    <w:p w:rsidR="00D23C45" w:rsidRPr="00D23C45" w:rsidRDefault="00D23C45" w:rsidP="00D23C45">
      <w:pPr>
        <w:jc w:val="both"/>
        <w:rPr>
          <w:rFonts w:ascii="Times New Roman" w:hAnsi="Times New Roman" w:cs="Times New Roman"/>
          <w:sz w:val="24"/>
          <w:szCs w:val="24"/>
        </w:rPr>
      </w:pPr>
      <w:r w:rsidRPr="00D23C4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23C45">
        <w:rPr>
          <w:rFonts w:ascii="Times New Roman" w:hAnsi="Times New Roman" w:cs="Times New Roman"/>
          <w:sz w:val="24"/>
          <w:szCs w:val="24"/>
        </w:rPr>
        <w:t xml:space="preserve"> овладение навыками адаптации </w:t>
      </w:r>
      <w:proofErr w:type="gramStart"/>
      <w:r w:rsidRPr="00D23C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23C45">
        <w:rPr>
          <w:rFonts w:ascii="Times New Roman" w:hAnsi="Times New Roman" w:cs="Times New Roman"/>
          <w:sz w:val="24"/>
          <w:szCs w:val="24"/>
        </w:rPr>
        <w:t xml:space="preserve"> к социуму; </w:t>
      </w:r>
    </w:p>
    <w:p w:rsidR="00D23C45" w:rsidRPr="00D23C45" w:rsidRDefault="00D23C45" w:rsidP="00D23C45">
      <w:pPr>
        <w:jc w:val="both"/>
        <w:rPr>
          <w:rFonts w:ascii="Times New Roman" w:hAnsi="Times New Roman" w:cs="Times New Roman"/>
          <w:sz w:val="24"/>
          <w:szCs w:val="24"/>
        </w:rPr>
      </w:pPr>
      <w:r w:rsidRPr="00D23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D2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45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D23C45">
        <w:rPr>
          <w:rFonts w:ascii="Times New Roman" w:hAnsi="Times New Roman" w:cs="Times New Roman"/>
          <w:sz w:val="24"/>
          <w:szCs w:val="24"/>
        </w:rPr>
        <w:t xml:space="preserve"> сопровождение школьника, имеющего проблемы в обучении; </w:t>
      </w:r>
    </w:p>
    <w:p w:rsidR="00D23C45" w:rsidRPr="00D23C45" w:rsidRDefault="00D23C45" w:rsidP="00D23C45">
      <w:pPr>
        <w:jc w:val="both"/>
        <w:rPr>
          <w:rFonts w:ascii="Times New Roman" w:hAnsi="Times New Roman" w:cs="Times New Roman"/>
          <w:sz w:val="24"/>
          <w:szCs w:val="24"/>
        </w:rPr>
      </w:pPr>
      <w:r w:rsidRPr="00D23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D23C45">
        <w:rPr>
          <w:rFonts w:ascii="Times New Roman" w:hAnsi="Times New Roman" w:cs="Times New Roman"/>
          <w:sz w:val="24"/>
          <w:szCs w:val="24"/>
        </w:rPr>
        <w:t xml:space="preserve"> развитие потенциала обучающегося с ограниченными возможностями здоровья. </w:t>
      </w:r>
    </w:p>
    <w:p w:rsidR="00D23C45" w:rsidRPr="00D23C45" w:rsidRDefault="00D23C45" w:rsidP="00D23C45">
      <w:pPr>
        <w:jc w:val="both"/>
        <w:rPr>
          <w:rFonts w:ascii="Times New Roman" w:hAnsi="Times New Roman" w:cs="Times New Roman"/>
          <w:sz w:val="24"/>
          <w:szCs w:val="24"/>
        </w:rPr>
      </w:pPr>
      <w:r w:rsidRPr="00D23C45">
        <w:rPr>
          <w:rFonts w:ascii="Times New Roman" w:hAnsi="Times New Roman" w:cs="Times New Roman"/>
          <w:sz w:val="24"/>
          <w:szCs w:val="24"/>
        </w:rPr>
        <w:tab/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учащегося с ограниченными возможностями здоровья посредством индивидуализации и дифференциации образовательного процесса.</w:t>
      </w:r>
    </w:p>
    <w:p w:rsidR="00D23C45" w:rsidRPr="00D23C45" w:rsidRDefault="00D23C45" w:rsidP="00D23C45">
      <w:pPr>
        <w:jc w:val="both"/>
        <w:rPr>
          <w:rFonts w:ascii="Times New Roman" w:hAnsi="Times New Roman" w:cs="Times New Roman"/>
          <w:sz w:val="24"/>
          <w:szCs w:val="24"/>
        </w:rPr>
      </w:pPr>
      <w:r w:rsidRPr="00D23C45">
        <w:rPr>
          <w:rFonts w:ascii="Times New Roman" w:hAnsi="Times New Roman" w:cs="Times New Roman"/>
          <w:sz w:val="24"/>
          <w:szCs w:val="24"/>
        </w:rPr>
        <w:t xml:space="preserve">         При организации коррекционных занятий учитель исходит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увеличивается пропорционально возрастающим возможностям ребенка. </w:t>
      </w:r>
    </w:p>
    <w:p w:rsidR="00D23C45" w:rsidRPr="00D23C45" w:rsidRDefault="00D23C45" w:rsidP="00D23C45">
      <w:pPr>
        <w:jc w:val="both"/>
        <w:rPr>
          <w:rFonts w:ascii="Times New Roman" w:hAnsi="Times New Roman" w:cs="Times New Roman"/>
          <w:sz w:val="24"/>
          <w:szCs w:val="24"/>
        </w:rPr>
      </w:pPr>
      <w:r w:rsidRPr="00D23C45">
        <w:rPr>
          <w:rFonts w:ascii="Times New Roman" w:hAnsi="Times New Roman" w:cs="Times New Roman"/>
          <w:sz w:val="24"/>
          <w:szCs w:val="24"/>
        </w:rPr>
        <w:t xml:space="preserve">     Цель и результаты ориентированы во времени на короткий период и являются значимыми для учащихся, поэтому при организации коррекционного воздействия предусмотрена дополнительная стимуляция (система поощрения каждого правильного ответа жетонами, фишками, звездочками, наклейками, </w:t>
      </w:r>
      <w:proofErr w:type="spellStart"/>
      <w:r w:rsidRPr="00D23C45">
        <w:rPr>
          <w:rFonts w:ascii="Times New Roman" w:hAnsi="Times New Roman" w:cs="Times New Roman"/>
          <w:sz w:val="24"/>
          <w:szCs w:val="24"/>
        </w:rPr>
        <w:t>штампиками</w:t>
      </w:r>
      <w:proofErr w:type="spellEnd"/>
      <w:r w:rsidRPr="00D23C45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D23C45" w:rsidRPr="00D23C45" w:rsidRDefault="00D23C45" w:rsidP="00D23C45">
      <w:pPr>
        <w:jc w:val="both"/>
        <w:rPr>
          <w:rFonts w:ascii="Times New Roman" w:hAnsi="Times New Roman" w:cs="Times New Roman"/>
          <w:sz w:val="24"/>
          <w:szCs w:val="24"/>
        </w:rPr>
      </w:pPr>
      <w:r w:rsidRPr="00D23C45">
        <w:rPr>
          <w:rFonts w:ascii="Times New Roman" w:hAnsi="Times New Roman" w:cs="Times New Roman"/>
          <w:b/>
          <w:sz w:val="24"/>
          <w:szCs w:val="24"/>
        </w:rPr>
        <w:tab/>
      </w:r>
    </w:p>
    <w:p w:rsidR="00D23C45" w:rsidRPr="00D23C45" w:rsidRDefault="00D23C45" w:rsidP="00D23C45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45">
        <w:rPr>
          <w:rFonts w:ascii="Times New Roman" w:hAnsi="Times New Roman" w:cs="Times New Roman"/>
          <w:b/>
          <w:sz w:val="24"/>
          <w:szCs w:val="24"/>
        </w:rPr>
        <w:t>Формы коррекционной работы учителя:</w:t>
      </w:r>
    </w:p>
    <w:p w:rsidR="00D23C45" w:rsidRPr="00D23C45" w:rsidRDefault="00D23C45" w:rsidP="00D23C45">
      <w:pPr>
        <w:pStyle w:val="a3"/>
        <w:numPr>
          <w:ilvl w:val="0"/>
          <w:numId w:val="2"/>
        </w:numPr>
        <w:autoSpaceDE w:val="0"/>
        <w:jc w:val="both"/>
      </w:pPr>
      <w:r w:rsidRPr="00D23C45">
        <w:t>наблюдение за учащимся во время учебной и внеурочной деятельности;</w:t>
      </w:r>
    </w:p>
    <w:p w:rsidR="00D23C45" w:rsidRPr="00D23C45" w:rsidRDefault="00D23C45" w:rsidP="00D23C45">
      <w:pPr>
        <w:pStyle w:val="a3"/>
        <w:numPr>
          <w:ilvl w:val="0"/>
          <w:numId w:val="2"/>
        </w:numPr>
        <w:autoSpaceDE w:val="0"/>
        <w:jc w:val="both"/>
      </w:pPr>
      <w:r w:rsidRPr="00D23C45">
        <w:t>поддержание постоянной связи с учителями-предметниками, медицинским работником, администрацией школы, родителями;</w:t>
      </w:r>
    </w:p>
    <w:p w:rsidR="00D23C45" w:rsidRPr="00D23C45" w:rsidRDefault="00D23C45" w:rsidP="00D23C45">
      <w:pPr>
        <w:pStyle w:val="a3"/>
        <w:numPr>
          <w:ilvl w:val="0"/>
          <w:numId w:val="1"/>
        </w:numPr>
        <w:autoSpaceDE w:val="0"/>
        <w:jc w:val="both"/>
      </w:pPr>
      <w:r w:rsidRPr="00D23C45">
        <w:t xml:space="preserve">составление психолого-педагогической характеристики учащегося с ОВЗ (по запросу родителей или законных представителей); </w:t>
      </w:r>
    </w:p>
    <w:p w:rsidR="00D23C45" w:rsidRPr="00D23C45" w:rsidRDefault="00D23C45" w:rsidP="00D23C45">
      <w:pPr>
        <w:pStyle w:val="a3"/>
        <w:numPr>
          <w:ilvl w:val="0"/>
          <w:numId w:val="1"/>
        </w:numPr>
        <w:autoSpaceDE w:val="0"/>
        <w:jc w:val="both"/>
      </w:pPr>
      <w:r w:rsidRPr="00D23C45">
        <w:t>составление индивидуальных карт развития учащегося (вместе с педагогом-психологом, учителем-логопедом и учителями-предметниками);</w:t>
      </w:r>
    </w:p>
    <w:p w:rsidR="00D23C45" w:rsidRPr="00D23C45" w:rsidRDefault="00D23C45" w:rsidP="00D23C45">
      <w:pPr>
        <w:pStyle w:val="a3"/>
        <w:numPr>
          <w:ilvl w:val="0"/>
          <w:numId w:val="1"/>
        </w:numPr>
        <w:autoSpaceDE w:val="0"/>
        <w:jc w:val="both"/>
      </w:pPr>
      <w:r w:rsidRPr="00D23C45">
        <w:t>контроль  успеваемости и поведения учащихся в классе;</w:t>
      </w:r>
    </w:p>
    <w:p w:rsidR="00D23C45" w:rsidRPr="00D23C45" w:rsidRDefault="00D23C45" w:rsidP="00D23C45">
      <w:pPr>
        <w:pStyle w:val="a3"/>
        <w:numPr>
          <w:ilvl w:val="0"/>
          <w:numId w:val="1"/>
        </w:numPr>
        <w:autoSpaceDE w:val="0"/>
        <w:jc w:val="both"/>
      </w:pPr>
      <w:r w:rsidRPr="00D23C45">
        <w:t xml:space="preserve">создание комфортного микроклимата в классе учащегося с ОВЗ; </w:t>
      </w:r>
    </w:p>
    <w:p w:rsidR="00D23C45" w:rsidRPr="00D23C45" w:rsidRDefault="00D23C45" w:rsidP="00D23C45">
      <w:pPr>
        <w:pStyle w:val="a3"/>
        <w:numPr>
          <w:ilvl w:val="0"/>
          <w:numId w:val="1"/>
        </w:numPr>
        <w:autoSpaceDE w:val="0"/>
        <w:jc w:val="both"/>
      </w:pPr>
      <w:r w:rsidRPr="00D23C45">
        <w:t>организация внеурочной деятельности, направленной на развитие познавательных интересов учащегося, их общее развитие.</w:t>
      </w:r>
    </w:p>
    <w:p w:rsidR="00D23C45" w:rsidRPr="00D23C45" w:rsidRDefault="00D23C45" w:rsidP="00D23C4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45">
        <w:rPr>
          <w:rFonts w:ascii="Times New Roman" w:hAnsi="Times New Roman" w:cs="Times New Roman"/>
          <w:b/>
          <w:sz w:val="24"/>
          <w:szCs w:val="24"/>
        </w:rPr>
        <w:tab/>
        <w:t xml:space="preserve">Методы организации и осуществления  </w:t>
      </w:r>
      <w:proofErr w:type="spellStart"/>
      <w:proofErr w:type="gramStart"/>
      <w:r w:rsidRPr="00D23C4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D23C45">
        <w:rPr>
          <w:rFonts w:ascii="Times New Roman" w:hAnsi="Times New Roman" w:cs="Times New Roman"/>
          <w:b/>
          <w:sz w:val="24"/>
          <w:szCs w:val="24"/>
        </w:rPr>
        <w:t xml:space="preserve"> - познавательной</w:t>
      </w:r>
      <w:proofErr w:type="gramEnd"/>
      <w:r w:rsidRPr="00D23C45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:rsidR="00D23C45" w:rsidRPr="00D23C45" w:rsidRDefault="00D23C45" w:rsidP="00D23C4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45" w:rsidRPr="00D23C45" w:rsidRDefault="00D23C45" w:rsidP="00D23C4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45">
        <w:rPr>
          <w:rFonts w:ascii="Times New Roman" w:hAnsi="Times New Roman" w:cs="Times New Roman"/>
          <w:sz w:val="24"/>
          <w:szCs w:val="24"/>
        </w:rPr>
        <w:t>* словесные методы: рассказ, пересказ, беседа, объяснение;</w:t>
      </w:r>
    </w:p>
    <w:p w:rsidR="00D23C45" w:rsidRPr="00D23C45" w:rsidRDefault="00D23C45" w:rsidP="00D23C4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45" w:rsidRPr="00D23C45" w:rsidRDefault="00D23C45" w:rsidP="00D23C4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45">
        <w:rPr>
          <w:rFonts w:ascii="Times New Roman" w:hAnsi="Times New Roman" w:cs="Times New Roman"/>
          <w:sz w:val="24"/>
          <w:szCs w:val="24"/>
        </w:rPr>
        <w:t>* наглядные методы: показ образца, демонстрация, иллюстрирование;</w:t>
      </w:r>
    </w:p>
    <w:p w:rsidR="00D23C45" w:rsidRPr="00D23C45" w:rsidRDefault="00D23C45" w:rsidP="00D23C4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45" w:rsidRPr="00D23C45" w:rsidRDefault="00D23C45" w:rsidP="00D23C4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45">
        <w:rPr>
          <w:rFonts w:ascii="Times New Roman" w:hAnsi="Times New Roman" w:cs="Times New Roman"/>
          <w:sz w:val="24"/>
          <w:szCs w:val="24"/>
        </w:rPr>
        <w:t>* практические методы:  копирование, упражнения, творческие задания, списывание, диктант и др.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b/>
          <w:bCs/>
          <w:color w:val="000000" w:themeColor="text1"/>
        </w:rPr>
        <w:t xml:space="preserve">2.Общая характеристика программы индивидуального коррекционно-развивающего курса </w:t>
      </w:r>
    </w:p>
    <w:p w:rsidR="00D23C45" w:rsidRPr="00D23C45" w:rsidRDefault="00EB36E6" w:rsidP="00D23C4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Программа </w:t>
      </w:r>
      <w:r w:rsidR="00D23C45" w:rsidRPr="00D23C45">
        <w:rPr>
          <w:color w:val="000000" w:themeColor="text1"/>
        </w:rPr>
        <w:t>направлен</w:t>
      </w:r>
      <w:r>
        <w:rPr>
          <w:color w:val="000000" w:themeColor="text1"/>
        </w:rPr>
        <w:t>а</w:t>
      </w:r>
      <w:r w:rsidR="00D23C45" w:rsidRPr="00D23C45">
        <w:rPr>
          <w:color w:val="000000" w:themeColor="text1"/>
        </w:rPr>
        <w:t xml:space="preserve"> на обеспечение </w:t>
      </w:r>
      <w:proofErr w:type="spellStart"/>
      <w:r w:rsidR="00D23C45" w:rsidRPr="00D23C45">
        <w:rPr>
          <w:color w:val="000000" w:themeColor="text1"/>
        </w:rPr>
        <w:t>системно-деятельностного</w:t>
      </w:r>
      <w:proofErr w:type="spellEnd"/>
      <w:r w:rsidR="00D23C45" w:rsidRPr="00D23C45">
        <w:rPr>
          <w:color w:val="000000" w:themeColor="text1"/>
        </w:rPr>
        <w:t xml:space="preserve"> подхода и призван</w:t>
      </w:r>
      <w:r>
        <w:rPr>
          <w:color w:val="000000" w:themeColor="text1"/>
        </w:rPr>
        <w:t>а</w:t>
      </w:r>
      <w:r w:rsidR="00D23C45" w:rsidRPr="00D23C45">
        <w:rPr>
          <w:color w:val="000000" w:themeColor="text1"/>
        </w:rPr>
        <w:t xml:space="preserve"> способствовать реализации развивающего потенциала начального образования, развитию </w:t>
      </w:r>
      <w:r w:rsidR="00D23C45" w:rsidRPr="00D23C45">
        <w:rPr>
          <w:color w:val="000000" w:themeColor="text1"/>
        </w:rPr>
        <w:lastRenderedPageBreak/>
        <w:t>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</w:t>
      </w:r>
      <w:r w:rsidR="00D23C45" w:rsidRPr="00D23C45">
        <w:rPr>
          <w:color w:val="000000" w:themeColor="text1"/>
        </w:rPr>
        <w:softHyphen/>
        <w:t>ствованию.</w:t>
      </w:r>
      <w:proofErr w:type="gramEnd"/>
      <w:r w:rsidR="00D23C45" w:rsidRPr="00D23C45">
        <w:rPr>
          <w:color w:val="000000" w:themeColor="text1"/>
        </w:rPr>
        <w:t xml:space="preserve"> </w:t>
      </w:r>
      <w:proofErr w:type="gramStart"/>
      <w:r w:rsidR="00D23C45" w:rsidRPr="00D23C45">
        <w:rPr>
          <w:color w:val="000000" w:themeColor="text1"/>
        </w:rPr>
        <w:t>Всё это достигается путём развития  у обучающегося правильной, чёткой, выразительной связной речи, освоения конкретных предметных знаний и навыков в рамках фонематических представлений, произносительных норм, устной и письменной речи и чтения, сознательного, активного при</w:t>
      </w:r>
      <w:r w:rsidR="00D23C45" w:rsidRPr="00D23C45">
        <w:rPr>
          <w:color w:val="000000" w:themeColor="text1"/>
        </w:rPr>
        <w:softHyphen/>
        <w:t>своения им нового социального опыта.</w:t>
      </w:r>
      <w:proofErr w:type="gramEnd"/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D23C45">
        <w:rPr>
          <w:color w:val="000000" w:themeColor="text1"/>
        </w:rPr>
        <w:t xml:space="preserve">Программа направлена на коррекцию сложного вида </w:t>
      </w:r>
      <w:proofErr w:type="spellStart"/>
      <w:r w:rsidRPr="00D23C45">
        <w:rPr>
          <w:color w:val="000000" w:themeColor="text1"/>
        </w:rPr>
        <w:t>дисграфии</w:t>
      </w:r>
      <w:proofErr w:type="spellEnd"/>
      <w:r w:rsidRPr="00D23C45">
        <w:rPr>
          <w:color w:val="000000" w:themeColor="text1"/>
        </w:rPr>
        <w:t>, который обусловлен нарушениями фонемного распознавания, недоразвитием языкового анализа и синтеза.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b/>
          <w:bCs/>
          <w:color w:val="000000" w:themeColor="text1"/>
        </w:rPr>
        <w:t xml:space="preserve">4. Описание ценностных ориентиров программы индивидуального коррекционно-развивающего курса 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i/>
          <w:iCs/>
          <w:color w:val="000000" w:themeColor="text1"/>
        </w:rPr>
        <w:t>Ценность добра</w:t>
      </w:r>
      <w:r w:rsidRPr="00D23C45">
        <w:rPr>
          <w:color w:val="000000" w:themeColor="text1"/>
        </w:rPr>
        <w:t> 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i/>
          <w:iCs/>
          <w:color w:val="000000" w:themeColor="text1"/>
        </w:rPr>
        <w:t>Ценность общения</w:t>
      </w:r>
      <w:r w:rsidRPr="00D23C45">
        <w:rPr>
          <w:color w:val="000000" w:themeColor="text1"/>
        </w:rPr>
        <w:t> – понимание важности общения как значимой составляющей жизни общества, как одного из основополагающих элементов культуры.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i/>
          <w:iCs/>
          <w:color w:val="000000" w:themeColor="text1"/>
        </w:rPr>
        <w:t>Ценность истины</w:t>
      </w:r>
      <w:r w:rsidRPr="00D23C45">
        <w:rPr>
          <w:color w:val="000000" w:themeColor="text1"/>
        </w:rPr>
        <w:t> 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как ценности.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i/>
          <w:iCs/>
          <w:color w:val="000000" w:themeColor="text1"/>
        </w:rPr>
        <w:t>Ценность семьи </w:t>
      </w:r>
      <w:r w:rsidRPr="00D23C45">
        <w:rPr>
          <w:color w:val="000000" w:themeColor="text1"/>
        </w:rPr>
        <w:t>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i/>
          <w:iCs/>
          <w:color w:val="000000" w:themeColor="text1"/>
        </w:rPr>
        <w:t>Ценность труда и творчества</w:t>
      </w:r>
      <w:r w:rsidRPr="00D23C45">
        <w:rPr>
          <w:color w:val="000000" w:themeColor="text1"/>
        </w:rPr>
        <w:t> 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i/>
          <w:iCs/>
          <w:color w:val="000000" w:themeColor="text1"/>
        </w:rPr>
        <w:t>Ценность гражданственности и патриотизма</w:t>
      </w:r>
      <w:r w:rsidRPr="00D23C45">
        <w:rPr>
          <w:color w:val="000000" w:themeColor="text1"/>
        </w:rPr>
        <w:t> 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i/>
          <w:iCs/>
          <w:color w:val="000000" w:themeColor="text1"/>
        </w:rPr>
        <w:t>Ценность человечества</w:t>
      </w:r>
      <w:r w:rsidRPr="00D23C45">
        <w:rPr>
          <w:color w:val="000000" w:themeColor="text1"/>
        </w:rPr>
        <w:t> 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</w:rPr>
      </w:pP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b/>
          <w:bCs/>
          <w:color w:val="000000" w:themeColor="text1"/>
        </w:rPr>
        <w:t>5. Планируемые результаты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b/>
          <w:bCs/>
          <w:color w:val="000000" w:themeColor="text1"/>
        </w:rPr>
        <w:t xml:space="preserve"> Личностные, </w:t>
      </w:r>
      <w:proofErr w:type="spellStart"/>
      <w:r w:rsidRPr="00D23C45">
        <w:rPr>
          <w:b/>
          <w:bCs/>
          <w:color w:val="000000" w:themeColor="text1"/>
        </w:rPr>
        <w:t>метапредметные</w:t>
      </w:r>
      <w:proofErr w:type="spellEnd"/>
      <w:r w:rsidRPr="00D23C45">
        <w:rPr>
          <w:b/>
          <w:bCs/>
          <w:color w:val="000000" w:themeColor="text1"/>
        </w:rPr>
        <w:t xml:space="preserve"> и предметные результаты освоения программы индивидуального коррекционно-развивающего курса «Коррекция </w:t>
      </w:r>
      <w:proofErr w:type="spellStart"/>
      <w:r w:rsidRPr="00D23C45">
        <w:rPr>
          <w:b/>
          <w:bCs/>
          <w:color w:val="000000" w:themeColor="text1"/>
        </w:rPr>
        <w:t>дисграфии</w:t>
      </w:r>
      <w:proofErr w:type="spellEnd"/>
      <w:r w:rsidRPr="00D23C45">
        <w:rPr>
          <w:b/>
          <w:bCs/>
          <w:color w:val="000000" w:themeColor="text1"/>
        </w:rPr>
        <w:t>»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b/>
          <w:bCs/>
          <w:color w:val="000000" w:themeColor="text1"/>
        </w:rPr>
        <w:t>Личностные результаты</w:t>
      </w:r>
    </w:p>
    <w:p w:rsidR="00D23C45" w:rsidRPr="00D23C45" w:rsidRDefault="00D23C45" w:rsidP="00D23C4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color w:val="000000" w:themeColor="text1"/>
        </w:rPr>
      </w:pPr>
      <w:r w:rsidRPr="00D23C45">
        <w:rPr>
          <w:color w:val="000000" w:themeColor="text1"/>
        </w:rPr>
        <w:t>осознание себя носителем родного языка, являющегося универсальным средством общения и неотъемлемой частью национальной культуры;</w:t>
      </w:r>
    </w:p>
    <w:p w:rsidR="00D23C45" w:rsidRPr="00D23C45" w:rsidRDefault="00D23C45" w:rsidP="00D23C4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color w:val="000000" w:themeColor="text1"/>
        </w:rPr>
      </w:pPr>
      <w:r w:rsidRPr="00D23C45">
        <w:rPr>
          <w:color w:val="000000" w:themeColor="text1"/>
        </w:rPr>
        <w:t>устойчивый познавательный интерес к родному языку, его устройству и особенностям функционирования в речи;</w:t>
      </w:r>
    </w:p>
    <w:p w:rsidR="00D23C45" w:rsidRPr="00D23C45" w:rsidRDefault="00D23C45" w:rsidP="00D23C4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color w:val="000000" w:themeColor="text1"/>
        </w:rPr>
      </w:pPr>
      <w:r w:rsidRPr="00D23C45">
        <w:rPr>
          <w:color w:val="000000" w:themeColor="text1"/>
        </w:rPr>
        <w:lastRenderedPageBreak/>
        <w:t>понимание необходимости соблюдения языковых и речевых норм в устном и письменном общении для более точной передачи его содержания;</w:t>
      </w:r>
    </w:p>
    <w:p w:rsidR="00D23C45" w:rsidRPr="00D23C45" w:rsidRDefault="00D23C45" w:rsidP="00D23C4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color w:val="000000" w:themeColor="text1"/>
        </w:rPr>
      </w:pPr>
      <w:r w:rsidRPr="00D23C45">
        <w:rPr>
          <w:color w:val="000000" w:themeColor="text1"/>
        </w:rPr>
        <w:t>способность к самооценке и стремление к самосовершенствованию адекватности выбора языковых сре</w:t>
      </w:r>
      <w:proofErr w:type="gramStart"/>
      <w:r w:rsidRPr="00D23C45">
        <w:rPr>
          <w:color w:val="000000" w:themeColor="text1"/>
        </w:rPr>
        <w:t>дств дл</w:t>
      </w:r>
      <w:proofErr w:type="gramEnd"/>
      <w:r w:rsidRPr="00D23C45">
        <w:rPr>
          <w:color w:val="000000" w:themeColor="text1"/>
        </w:rPr>
        <w:t>я более успешного решения коммуникативных задач в различных ситуациях общения.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spellStart"/>
      <w:r w:rsidRPr="00D23C45">
        <w:rPr>
          <w:b/>
          <w:bCs/>
          <w:color w:val="000000" w:themeColor="text1"/>
        </w:rPr>
        <w:t>Метапредметные</w:t>
      </w:r>
      <w:proofErr w:type="spellEnd"/>
      <w:r w:rsidRPr="00D23C45">
        <w:rPr>
          <w:b/>
          <w:bCs/>
          <w:color w:val="000000" w:themeColor="text1"/>
        </w:rPr>
        <w:t xml:space="preserve"> УУД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i/>
          <w:iCs/>
          <w:color w:val="000000" w:themeColor="text1"/>
        </w:rPr>
        <w:t>Регулятивные: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понимать и принимать учебную задачу;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F497D" w:themeColor="text2"/>
        </w:rPr>
      </w:pPr>
      <w:r w:rsidRPr="00D23C45">
        <w:rPr>
          <w:color w:val="000000" w:themeColor="text1"/>
        </w:rPr>
        <w:t>- осуществлять последовательность действий в соответствии с инструкцией, устной и письменной, в том числе схематичной; использовать внешнюю речь для регуляции своей деятельности</w:t>
      </w:r>
      <w:r w:rsidRPr="00D23C45">
        <w:rPr>
          <w:color w:val="1F497D" w:themeColor="text2"/>
        </w:rPr>
        <w:t>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выполнять действия проверки.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i/>
          <w:iCs/>
          <w:color w:val="000000" w:themeColor="text1"/>
        </w:rPr>
        <w:t>Познавательные: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слушать учителя-логопеда, находить в его речи нужные сведения;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выявлять непонятные слова, спрашивать об их значении;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понимать информацию заданий, представленных в модельном виде, переводить её в словесную форму;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в ходе коллективной работы наблюдать за фактами языка и речи, выполнять действия анализа, сравнения, классификации, группировки с учетом указанных критериев, делать умозаключения, использовать освоенные условные знаки.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i/>
          <w:iCs/>
          <w:color w:val="000000" w:themeColor="text1"/>
        </w:rPr>
        <w:t>Коммуникативные: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участвовать в коллективной беседе, высказывать свои мысли, говорить о своих впечатлениях, слушать друг друга, соблюдать основные правила общения на занятии.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b/>
          <w:bCs/>
          <w:color w:val="000000" w:themeColor="text1"/>
        </w:rPr>
        <w:t>Предметные результаты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i/>
          <w:iCs/>
          <w:color w:val="000000" w:themeColor="text1"/>
        </w:rPr>
        <w:t>Обучающиеся узнают: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строение артикуляционного аппарата;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акустико-артикуляционные различия и сходства звуков;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о значении правильного дыхания;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gramStart"/>
      <w:r w:rsidRPr="00D23C45">
        <w:rPr>
          <w:color w:val="000000" w:themeColor="text1"/>
        </w:rPr>
        <w:t>- основные грамматические термины: речь, предложение, словосочетание, слово, слог, ударение, гласные и согласные звуки, звонкие и глухие согласные звуки, твердые и мягкие согласные звуки, положение звука в слове, обозначение звука буквой.</w:t>
      </w:r>
      <w:proofErr w:type="gramEnd"/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i/>
          <w:iCs/>
          <w:color w:val="000000" w:themeColor="text1"/>
        </w:rPr>
        <w:t>Обучающиеся научатся: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владеть достаточно развитой речью для усвоения учебной программы на минимальном базовом уровне;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различать понятия звук и буква;</w:t>
      </w:r>
    </w:p>
    <w:p w:rsidR="00D23C45" w:rsidRPr="00D23C45" w:rsidRDefault="00D23C45" w:rsidP="00D23C4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различать гласные и согласные звуки;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различать на слух и в произношении смешиваемые звуки;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давать характеристику звукам;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производить фонетический разбор слова;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производить звукобуквенный разбор слогов и слов;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подбирать слова на заданный звук;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сравнивать слова со сходными звуками;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составлять словосочетания и предложения;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правильно оформлять предложения на письме;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составлять предложения из группы слов;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соотносить предложения со схемой;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lastRenderedPageBreak/>
        <w:t>- писать под диктовку;</w:t>
      </w: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23C45">
        <w:rPr>
          <w:color w:val="000000" w:themeColor="text1"/>
        </w:rPr>
        <w:t>- составлять текст.</w:t>
      </w:r>
    </w:p>
    <w:p w:rsidR="00D23C45" w:rsidRDefault="00D23C45" w:rsidP="00D23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C45" w:rsidRPr="00D23C45" w:rsidRDefault="00D23C45" w:rsidP="00D23C4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23C45">
        <w:rPr>
          <w:b/>
          <w:bCs/>
          <w:color w:val="000000" w:themeColor="text1"/>
        </w:rPr>
        <w:t xml:space="preserve">Материально-техническое обеспечение программы коррекционно-развивающего курса </w:t>
      </w:r>
    </w:p>
    <w:p w:rsidR="00D23C45" w:rsidRPr="00D23C45" w:rsidRDefault="00D23C45" w:rsidP="00D23C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C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Литература для учителя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1. Яворская О.Н., «Занимательные задания логопеда для школьников 2-3 классов».- СПб</w:t>
      </w:r>
      <w:proofErr w:type="gramStart"/>
      <w:r w:rsidRPr="00857DA9">
        <w:rPr>
          <w:color w:val="000000" w:themeColor="text1"/>
        </w:rPr>
        <w:t xml:space="preserve">.: </w:t>
      </w:r>
      <w:proofErr w:type="gramEnd"/>
      <w:r w:rsidRPr="00857DA9">
        <w:rPr>
          <w:color w:val="000000" w:themeColor="text1"/>
        </w:rPr>
        <w:t>КАРО, 2010</w:t>
      </w:r>
      <w:r w:rsidRPr="00857DA9">
        <w:rPr>
          <w:b/>
          <w:bCs/>
          <w:color w:val="000000" w:themeColor="text1"/>
        </w:rPr>
        <w:t>.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2. Яворская О.Н., «Занимательные задания логопеда для школьников 3-4 классов».- СПб</w:t>
      </w:r>
      <w:proofErr w:type="gramStart"/>
      <w:r w:rsidRPr="00857DA9">
        <w:rPr>
          <w:color w:val="000000" w:themeColor="text1"/>
        </w:rPr>
        <w:t xml:space="preserve">.: </w:t>
      </w:r>
      <w:proofErr w:type="gramEnd"/>
      <w:r w:rsidRPr="00857DA9">
        <w:rPr>
          <w:color w:val="000000" w:themeColor="text1"/>
        </w:rPr>
        <w:t>КАРО, 2010</w:t>
      </w:r>
      <w:r w:rsidRPr="00857DA9">
        <w:rPr>
          <w:b/>
          <w:bCs/>
          <w:color w:val="000000" w:themeColor="text1"/>
        </w:rPr>
        <w:t>.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3. Яворская О.Н., «Дидактические игры для занятий логопеда со школьниками».- СПб</w:t>
      </w:r>
      <w:proofErr w:type="gramStart"/>
      <w:r w:rsidRPr="00857DA9">
        <w:rPr>
          <w:color w:val="000000" w:themeColor="text1"/>
        </w:rPr>
        <w:t xml:space="preserve">.: </w:t>
      </w:r>
      <w:proofErr w:type="gramEnd"/>
      <w:r w:rsidRPr="00857DA9">
        <w:rPr>
          <w:color w:val="000000" w:themeColor="text1"/>
        </w:rPr>
        <w:t>КАРО, 2009</w:t>
      </w:r>
      <w:r w:rsidRPr="00857DA9">
        <w:rPr>
          <w:b/>
          <w:bCs/>
          <w:color w:val="000000" w:themeColor="text1"/>
        </w:rPr>
        <w:t>.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b/>
          <w:bCs/>
          <w:color w:val="000000" w:themeColor="text1"/>
        </w:rPr>
        <w:t>Литература для обучающихся, родителей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Рабочие тетради: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 xml:space="preserve">1. Оглоблина И.Ю., «Логопедическая тетрадь для коррекции </w:t>
      </w:r>
      <w:proofErr w:type="spellStart"/>
      <w:r w:rsidRPr="00857DA9">
        <w:rPr>
          <w:color w:val="000000" w:themeColor="text1"/>
        </w:rPr>
        <w:t>дисграфии</w:t>
      </w:r>
      <w:proofErr w:type="spellEnd"/>
      <w:r w:rsidRPr="00857DA9">
        <w:rPr>
          <w:color w:val="000000" w:themeColor="text1"/>
        </w:rPr>
        <w:t xml:space="preserve"> и </w:t>
      </w:r>
      <w:proofErr w:type="spellStart"/>
      <w:r w:rsidRPr="00857DA9">
        <w:rPr>
          <w:color w:val="000000" w:themeColor="text1"/>
        </w:rPr>
        <w:t>дислексии</w:t>
      </w:r>
      <w:proofErr w:type="spellEnd"/>
      <w:r w:rsidRPr="00857DA9">
        <w:rPr>
          <w:color w:val="000000" w:themeColor="text1"/>
        </w:rPr>
        <w:t xml:space="preserve"> у младших школьников».- ООО «Гуманитарный издательский центр ВЛАДОС», 2017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 xml:space="preserve">2. Романова Е.В., «Пишу правильно буквы б и </w:t>
      </w:r>
      <w:proofErr w:type="spellStart"/>
      <w:r w:rsidRPr="00857DA9">
        <w:rPr>
          <w:color w:val="000000" w:themeColor="text1"/>
        </w:rPr>
        <w:t>д</w:t>
      </w:r>
      <w:proofErr w:type="spellEnd"/>
      <w:r w:rsidRPr="00857DA9">
        <w:rPr>
          <w:color w:val="000000" w:themeColor="text1"/>
        </w:rPr>
        <w:t>».- СПб</w:t>
      </w:r>
      <w:proofErr w:type="gramStart"/>
      <w:r w:rsidRPr="00857DA9">
        <w:rPr>
          <w:color w:val="000000" w:themeColor="text1"/>
        </w:rPr>
        <w:t xml:space="preserve">.: </w:t>
      </w:r>
      <w:proofErr w:type="gramEnd"/>
      <w:r w:rsidRPr="00857DA9">
        <w:rPr>
          <w:color w:val="000000" w:themeColor="text1"/>
        </w:rPr>
        <w:t>КАРО, 2007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 xml:space="preserve">3. Романова Е.В., «Пишу правильно буквы и </w:t>
      </w:r>
      <w:proofErr w:type="spellStart"/>
      <w:proofErr w:type="gramStart"/>
      <w:r w:rsidRPr="00857DA9">
        <w:rPr>
          <w:color w:val="000000" w:themeColor="text1"/>
        </w:rPr>
        <w:t>и</w:t>
      </w:r>
      <w:proofErr w:type="spellEnd"/>
      <w:proofErr w:type="gramEnd"/>
      <w:r w:rsidRPr="00857DA9">
        <w:rPr>
          <w:color w:val="000000" w:themeColor="text1"/>
        </w:rPr>
        <w:t xml:space="preserve"> у».- СПб</w:t>
      </w:r>
      <w:proofErr w:type="gramStart"/>
      <w:r w:rsidRPr="00857DA9">
        <w:rPr>
          <w:color w:val="000000" w:themeColor="text1"/>
        </w:rPr>
        <w:t xml:space="preserve">.: </w:t>
      </w:r>
      <w:proofErr w:type="gramEnd"/>
      <w:r w:rsidRPr="00857DA9">
        <w:rPr>
          <w:color w:val="000000" w:themeColor="text1"/>
        </w:rPr>
        <w:t>КАРО, 2007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 xml:space="preserve">4. </w:t>
      </w:r>
      <w:proofErr w:type="spellStart"/>
      <w:r w:rsidRPr="00857DA9">
        <w:rPr>
          <w:color w:val="000000" w:themeColor="text1"/>
        </w:rPr>
        <w:t>Бурина</w:t>
      </w:r>
      <w:proofErr w:type="spellEnd"/>
      <w:r w:rsidRPr="00857DA9">
        <w:rPr>
          <w:color w:val="000000" w:themeColor="text1"/>
        </w:rPr>
        <w:t xml:space="preserve"> Е.Д.., «Такие похожие разные буквы».- СПб</w:t>
      </w:r>
      <w:proofErr w:type="gramStart"/>
      <w:r w:rsidRPr="00857DA9">
        <w:rPr>
          <w:color w:val="000000" w:themeColor="text1"/>
        </w:rPr>
        <w:t xml:space="preserve">.: </w:t>
      </w:r>
      <w:proofErr w:type="gramEnd"/>
      <w:r w:rsidRPr="00857DA9">
        <w:rPr>
          <w:color w:val="000000" w:themeColor="text1"/>
        </w:rPr>
        <w:t>КАРО, 2006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b/>
          <w:bCs/>
          <w:color w:val="000000" w:themeColor="text1"/>
        </w:rPr>
        <w:t>Электронные и печатные образовательные и информационные ресурсы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CD-диски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1.Буквограмма. Развивающая методика.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 xml:space="preserve">Автор С.Ю. </w:t>
      </w:r>
      <w:proofErr w:type="spellStart"/>
      <w:r w:rsidRPr="00857DA9">
        <w:rPr>
          <w:color w:val="000000" w:themeColor="text1"/>
        </w:rPr>
        <w:t>Шишковская</w:t>
      </w:r>
      <w:proofErr w:type="spellEnd"/>
      <w:r w:rsidRPr="00857DA9">
        <w:rPr>
          <w:color w:val="000000" w:themeColor="text1"/>
        </w:rPr>
        <w:t>.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 xml:space="preserve">2. «Игры </w:t>
      </w:r>
      <w:proofErr w:type="gramStart"/>
      <w:r w:rsidRPr="00857DA9">
        <w:rPr>
          <w:color w:val="000000" w:themeColor="text1"/>
        </w:rPr>
        <w:t>для</w:t>
      </w:r>
      <w:proofErr w:type="gramEnd"/>
      <w:r w:rsidRPr="00857DA9">
        <w:rPr>
          <w:color w:val="000000" w:themeColor="text1"/>
        </w:rPr>
        <w:t xml:space="preserve"> Тигры»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Информационные источники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 xml:space="preserve">1. </w:t>
      </w:r>
      <w:proofErr w:type="spellStart"/>
      <w:r w:rsidRPr="00857DA9">
        <w:rPr>
          <w:color w:val="000000" w:themeColor="text1"/>
        </w:rPr>
        <w:t>logopedia.by</w:t>
      </w:r>
      <w:proofErr w:type="spellEnd"/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 xml:space="preserve">2. </w:t>
      </w:r>
      <w:proofErr w:type="spellStart"/>
      <w:r w:rsidRPr="00857DA9">
        <w:rPr>
          <w:color w:val="000000" w:themeColor="text1"/>
        </w:rPr>
        <w:t>logopedmaster</w:t>
      </w:r>
      <w:proofErr w:type="spellEnd"/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3. </w:t>
      </w:r>
      <w:proofErr w:type="spellStart"/>
      <w:r w:rsidRPr="00857DA9">
        <w:rPr>
          <w:color w:val="000000" w:themeColor="text1"/>
        </w:rPr>
        <w:t>Логобург</w:t>
      </w:r>
      <w:proofErr w:type="spellEnd"/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4. </w:t>
      </w:r>
      <w:proofErr w:type="spellStart"/>
      <w:r w:rsidRPr="00857DA9">
        <w:rPr>
          <w:color w:val="000000" w:themeColor="text1"/>
        </w:rPr>
        <w:t>Логопед.ru</w:t>
      </w:r>
      <w:proofErr w:type="spellEnd"/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5. </w:t>
      </w:r>
      <w:proofErr w:type="spellStart"/>
      <w:r w:rsidRPr="00857DA9">
        <w:rPr>
          <w:color w:val="000000" w:themeColor="text1"/>
        </w:rPr>
        <w:t>Болттунишка</w:t>
      </w:r>
      <w:proofErr w:type="spellEnd"/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6.http:www.viku.rdf.ru.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7. </w:t>
      </w:r>
      <w:hyperlink r:id="rId5" w:history="1">
        <w:r w:rsidRPr="00857DA9">
          <w:rPr>
            <w:rStyle w:val="a5"/>
            <w:color w:val="000000" w:themeColor="text1"/>
          </w:rPr>
          <w:t>http://pedsovet.org/</w:t>
        </w:r>
      </w:hyperlink>
    </w:p>
    <w:p w:rsidR="00D23C45" w:rsidRPr="00857DA9" w:rsidRDefault="00D23C45" w:rsidP="00D23C4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8. http://www.proshkolu.ru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Единая коллекция ЦОР.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Адрес сайта: http:school-collection.edu.ru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Электронный предметно-методический журнал «Начальная школа» с приложением (презентации, раздаточные материалы, образовательное видео).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Адрес сайта: http://digital.1september.ru/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Учебно-наглядные пособия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1. Таблицы к основным разделам изучаемого материала (в соответствии с программой</w:t>
      </w:r>
      <w:r w:rsidRPr="00857DA9">
        <w:rPr>
          <w:i/>
          <w:iCs/>
          <w:color w:val="000000" w:themeColor="text1"/>
        </w:rPr>
        <w:t>).</w:t>
      </w:r>
    </w:p>
    <w:p w:rsidR="00D23C45" w:rsidRPr="00857DA9" w:rsidRDefault="00D23C45" w:rsidP="00D23C45">
      <w:pPr>
        <w:pStyle w:val="a4"/>
        <w:spacing w:before="0" w:beforeAutospacing="0" w:after="0" w:afterAutospacing="0"/>
        <w:rPr>
          <w:color w:val="000000" w:themeColor="text1"/>
        </w:rPr>
      </w:pPr>
      <w:r w:rsidRPr="00857DA9">
        <w:rPr>
          <w:color w:val="000000" w:themeColor="text1"/>
        </w:rPr>
        <w:t>2. Комплекты наглядных пособий в соответствии с тематикой, определенной в программе.</w:t>
      </w:r>
    </w:p>
    <w:p w:rsidR="004A25FF" w:rsidRPr="00D23C45" w:rsidRDefault="004A25FF" w:rsidP="00D23C45">
      <w:pPr>
        <w:rPr>
          <w:rFonts w:ascii="Times New Roman" w:hAnsi="Times New Roman" w:cs="Times New Roman"/>
          <w:sz w:val="24"/>
          <w:szCs w:val="24"/>
        </w:rPr>
      </w:pPr>
    </w:p>
    <w:sectPr w:rsidR="004A25FF" w:rsidRPr="00D23C45" w:rsidSect="004A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43097"/>
    <w:multiLevelType w:val="hybridMultilevel"/>
    <w:tmpl w:val="0A92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65C3B"/>
    <w:multiLevelType w:val="hybridMultilevel"/>
    <w:tmpl w:val="602E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17C62"/>
    <w:multiLevelType w:val="multilevel"/>
    <w:tmpl w:val="1D56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3C45"/>
    <w:rsid w:val="000F43DD"/>
    <w:rsid w:val="002052AE"/>
    <w:rsid w:val="004A25FF"/>
    <w:rsid w:val="00601C8C"/>
    <w:rsid w:val="00862ADD"/>
    <w:rsid w:val="00AD2B29"/>
    <w:rsid w:val="00D23C45"/>
    <w:rsid w:val="00E81459"/>
    <w:rsid w:val="00EB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2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3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edsovet.org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2640</Words>
  <Characters>15053</Characters>
  <Application>Microsoft Office Word</Application>
  <DocSecurity>0</DocSecurity>
  <Lines>125</Lines>
  <Paragraphs>35</Paragraphs>
  <ScaleCrop>false</ScaleCrop>
  <Company/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2019-06-17T09:33:00Z</dcterms:created>
  <dcterms:modified xsi:type="dcterms:W3CDTF">2019-06-17T09:50:00Z</dcterms:modified>
</cp:coreProperties>
</file>